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92B577D"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433836" w:rsidRPr="00433836">
            <w:rPr>
              <w:rFonts w:ascii="Arial" w:hAnsi="Arial" w:cs="Arial"/>
              <w:b/>
              <w:kern w:val="0"/>
              <w:sz w:val="20"/>
              <w:szCs w:val="20"/>
              <w14:ligatures w14:val="none"/>
            </w:rPr>
            <w:t>2026-KKJ-55-DIOKSINŲ, FURANŲ IR CO2 MĖGINIŲ TYRIMAI</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433836">
      <w:pPr>
        <w:pStyle w:val="Antrat2"/>
        <w:numPr>
          <w:ilvl w:val="0"/>
          <w:numId w:val="0"/>
        </w:numPr>
        <w:spacing w:after="120"/>
      </w:pPr>
    </w:p>
    <w:p w14:paraId="13044BB9" w14:textId="001D28F7" w:rsidR="0004291E" w:rsidRDefault="0004291E" w:rsidP="008266B2">
      <w:pPr>
        <w:pStyle w:val="Antrat2"/>
        <w:spacing w:after="120"/>
        <w:jc w:val="center"/>
      </w:pPr>
      <w:r>
        <w:t>INFORMACIJA APIE S</w:t>
      </w:r>
      <w:r w:rsidR="00DE009F">
        <w:t>IŪLOMAS PREKES, PASLAUGAS AR DARBUS</w:t>
      </w:r>
    </w:p>
    <w:p w14:paraId="4C12A277" w14:textId="55E40E17"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433836">
        <w:rPr>
          <w:rFonts w:ascii="Arial" w:hAnsi="Arial" w:cs="Arial"/>
          <w:sz w:val="20"/>
          <w:szCs w:val="20"/>
        </w:rPr>
        <w:t xml:space="preserve">7 </w:t>
      </w:r>
      <w:r w:rsidRPr="00887E5F">
        <w:rPr>
          <w:rFonts w:ascii="Arial" w:hAnsi="Arial" w:cs="Arial"/>
          <w:sz w:val="20"/>
          <w:szCs w:val="20"/>
        </w:rPr>
        <w:t xml:space="preserve">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Kvazisubtiekėjo registracijos </w:t>
            </w:r>
            <w:r w:rsidRPr="00902910">
              <w:rPr>
                <w:rFonts w:ascii="Arial" w:eastAsia="Times New Roman" w:hAnsi="Arial" w:cs="Arial"/>
                <w:b/>
                <w:bCs/>
                <w:kern w:val="0"/>
                <w:sz w:val="20"/>
                <w:szCs w:val="20"/>
                <w:lang w:eastAsia="lt-LT"/>
                <w14:ligatures w14:val="none"/>
              </w:rPr>
              <w:lastRenderedPageBreak/>
              <w:t>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903D91"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903D91"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0DE831FA" w:rsidR="007F4336" w:rsidRDefault="007F7982" w:rsidP="00A86B7B">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86B7B">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903D91"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0952004" w14:textId="77777777" w:rsidR="0034062C" w:rsidRDefault="0034062C" w:rsidP="004F468F">
      <w:pPr>
        <w:pStyle w:val="Sraopastraipa"/>
        <w:tabs>
          <w:tab w:val="left" w:pos="567"/>
        </w:tabs>
        <w:ind w:left="0"/>
        <w:rPr>
          <w:rFonts w:ascii="Arial" w:hAnsi="Arial" w:cs="Arial"/>
          <w:sz w:val="20"/>
          <w:szCs w:val="20"/>
        </w:rPr>
        <w:sectPr w:rsidR="0034062C" w:rsidSect="00B17390">
          <w:headerReference w:type="default" r:id="rId11"/>
          <w:pgSz w:w="16838" w:h="11906" w:orient="landscape"/>
          <w:pgMar w:top="1701" w:right="964" w:bottom="992"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E11413" w:rsidRDefault="004233B7" w:rsidP="00E11413">
      <w:pPr>
        <w:spacing w:after="0" w:line="240" w:lineRule="auto"/>
        <w:rPr>
          <w:rFonts w:ascii="Arial" w:hAnsi="Arial" w:cs="Arial"/>
          <w:sz w:val="20"/>
          <w:szCs w:val="20"/>
        </w:rPr>
      </w:pPr>
    </w:p>
    <w:p w14:paraId="7E4AB5CD"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903D91"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B97B791" w14:textId="39514E5B" w:rsidR="00766F25" w:rsidRPr="00766F25" w:rsidRDefault="004233B7" w:rsidP="00AF4C07">
      <w:pPr>
        <w:spacing w:after="0" w:line="240" w:lineRule="auto"/>
        <w:jc w:val="cente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sectPr w:rsidR="00766F25" w:rsidRPr="00766F25" w:rsidSect="00AF4C07">
      <w:headerReference w:type="default" r:id="rId12"/>
      <w:pgSz w:w="11906" w:h="16838"/>
      <w:pgMar w:top="964" w:right="992"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724EC" w14:textId="77777777" w:rsidR="00C202F4" w:rsidRDefault="00C202F4" w:rsidP="001C65C9">
      <w:pPr>
        <w:spacing w:after="0" w:line="240" w:lineRule="auto"/>
      </w:pPr>
      <w:r>
        <w:separator/>
      </w:r>
    </w:p>
  </w:endnote>
  <w:endnote w:type="continuationSeparator" w:id="0">
    <w:p w14:paraId="31DBEAA0" w14:textId="77777777" w:rsidR="00C202F4" w:rsidRDefault="00C202F4" w:rsidP="001C65C9">
      <w:pPr>
        <w:spacing w:after="0" w:line="240" w:lineRule="auto"/>
      </w:pPr>
      <w:r>
        <w:continuationSeparator/>
      </w:r>
    </w:p>
  </w:endnote>
  <w:endnote w:type="continuationNotice" w:id="1">
    <w:p w14:paraId="0434CEB8" w14:textId="77777777" w:rsidR="00C202F4" w:rsidRDefault="00C20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C415C" w14:textId="77777777" w:rsidR="00C202F4" w:rsidRDefault="00C202F4" w:rsidP="001C65C9">
      <w:pPr>
        <w:spacing w:after="0" w:line="240" w:lineRule="auto"/>
      </w:pPr>
      <w:r>
        <w:separator/>
      </w:r>
    </w:p>
  </w:footnote>
  <w:footnote w:type="continuationSeparator" w:id="0">
    <w:p w14:paraId="7CB5EA88" w14:textId="77777777" w:rsidR="00C202F4" w:rsidRDefault="00C202F4" w:rsidP="001C65C9">
      <w:pPr>
        <w:spacing w:after="0" w:line="240" w:lineRule="auto"/>
      </w:pPr>
      <w:r>
        <w:continuationSeparator/>
      </w:r>
    </w:p>
  </w:footnote>
  <w:footnote w:type="continuationNotice" w:id="1">
    <w:p w14:paraId="39FEE0E2" w14:textId="77777777" w:rsidR="00C202F4" w:rsidRDefault="00C202F4">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Antrats"/>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Antrats"/>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33836"/>
    <w:rsid w:val="00433C06"/>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468F"/>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3D91"/>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AF4C07"/>
    <w:rsid w:val="00B00091"/>
    <w:rsid w:val="00B0156E"/>
    <w:rsid w:val="00B07189"/>
    <w:rsid w:val="00B073BC"/>
    <w:rsid w:val="00B12F05"/>
    <w:rsid w:val="00B17060"/>
    <w:rsid w:val="00B1739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14C5"/>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1413"/>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B72140"/>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B35DB"/>
    <w:rsid w:val="004100D9"/>
    <w:rsid w:val="0041448E"/>
    <w:rsid w:val="00433C06"/>
    <w:rsid w:val="005246F0"/>
    <w:rsid w:val="00531037"/>
    <w:rsid w:val="005802AB"/>
    <w:rsid w:val="005D495A"/>
    <w:rsid w:val="00652EA0"/>
    <w:rsid w:val="006A262A"/>
    <w:rsid w:val="006C52A6"/>
    <w:rsid w:val="00726715"/>
    <w:rsid w:val="00831BA7"/>
    <w:rsid w:val="00841D9E"/>
    <w:rsid w:val="008E4D4E"/>
    <w:rsid w:val="009C7DE9"/>
    <w:rsid w:val="009E3785"/>
    <w:rsid w:val="00A0168A"/>
    <w:rsid w:val="00A551FF"/>
    <w:rsid w:val="00AE691A"/>
    <w:rsid w:val="00C914C5"/>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0FC99-41CB-4FA9-A056-E58C894AB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827</TotalTime>
  <Pages>4</Pages>
  <Words>5822</Words>
  <Characters>3320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Loreta Leščiuvienė</cp:lastModifiedBy>
  <cp:revision>829</cp:revision>
  <dcterms:created xsi:type="dcterms:W3CDTF">2024-10-17T11:41:00Z</dcterms:created>
  <dcterms:modified xsi:type="dcterms:W3CDTF">2026-03-19T12:47:00Z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